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34" w:rsidRDefault="007B7534">
      <w:pPr>
        <w:pStyle w:val="Header"/>
        <w:tabs>
          <w:tab w:val="clear" w:pos="4320"/>
          <w:tab w:val="clear" w:pos="8640"/>
        </w:tabs>
      </w:pPr>
      <w:bookmarkStart w:id="0" w:name="_GoBack"/>
      <w:bookmarkEnd w:id="0"/>
      <w:r>
        <w:t>ARTE, INC</w:t>
      </w:r>
    </w:p>
    <w:p w:rsidR="007B7534" w:rsidRDefault="007B7534">
      <w:r>
        <w:t>BOARD OF DIRECTORS ANNUAL MEETING</w:t>
      </w:r>
    </w:p>
    <w:p w:rsidR="007B7534" w:rsidRDefault="00862F90">
      <w:r>
        <w:t>SEPTEMBER 17, 2014</w:t>
      </w:r>
      <w:r w:rsidR="007B7534">
        <w:tab/>
      </w:r>
    </w:p>
    <w:p w:rsidR="007B7534" w:rsidRDefault="007B7534"/>
    <w:p w:rsidR="007B7534" w:rsidRDefault="007B7534">
      <w:r>
        <w:t>1)</w:t>
      </w:r>
      <w:r>
        <w:rPr>
          <w:b/>
        </w:rPr>
        <w:t xml:space="preserve"> Call to Order</w:t>
      </w:r>
    </w:p>
    <w:p w:rsidR="007B7534" w:rsidRDefault="007B7534"/>
    <w:p w:rsidR="007B7534" w:rsidRDefault="007B7534">
      <w:r>
        <w:t>President, Darlen</w:t>
      </w:r>
      <w:r w:rsidR="000618C2">
        <w:t>e Wagner, opened the September Annual M</w:t>
      </w:r>
      <w:r>
        <w:t xml:space="preserve">eeting of ARTE, INC at 7:00 a.m.  A quorum of representatives was established.  Directors in attendance were Darlene Wagner, Marie Sharp, Michael Arrington, Dr John Miller, Terry Patterson, Dale Layne, </w:t>
      </w:r>
      <w:r w:rsidR="00862F90">
        <w:t>Cheryle Becker</w:t>
      </w:r>
      <w:r w:rsidR="000B2B04">
        <w:t>,</w:t>
      </w:r>
      <w:r>
        <w:t xml:space="preserve"> Dr Gaylen Smyer</w:t>
      </w:r>
      <w:r w:rsidR="004C674C">
        <w:t xml:space="preserve"> and LT </w:t>
      </w:r>
      <w:r w:rsidR="004C674C">
        <w:rPr>
          <w:rFonts w:ascii="Courier New" w:hAnsi="Courier New" w:cs="Courier New"/>
          <w:color w:val="000000"/>
          <w:shd w:val="clear" w:color="auto" w:fill="FFFFFF"/>
        </w:rPr>
        <w:t>Erickson</w:t>
      </w:r>
      <w:r w:rsidR="000B2B04">
        <w:t xml:space="preserve"> with Dr. Wiley Dobbs proxy</w:t>
      </w:r>
      <w:r>
        <w:t xml:space="preserve">.  Mike Gibson, director and Claire Major, assistant director and principal were present.  </w:t>
      </w:r>
    </w:p>
    <w:p w:rsidR="007B7534" w:rsidRDefault="007B7534"/>
    <w:p w:rsidR="007B7534" w:rsidRDefault="007B7534">
      <w:pPr>
        <w:rPr>
          <w:b/>
        </w:rPr>
      </w:pPr>
      <w:r>
        <w:rPr>
          <w:b/>
        </w:rPr>
        <w:t>2) Approval of Agenda</w:t>
      </w:r>
    </w:p>
    <w:p w:rsidR="007B7534" w:rsidRDefault="007B7534"/>
    <w:p w:rsidR="007B7534" w:rsidRDefault="000B2B04">
      <w:r>
        <w:t>Upon motion from Cheryle Becker</w:t>
      </w:r>
      <w:r w:rsidR="007B7534">
        <w:t xml:space="preserve"> and second from </w:t>
      </w:r>
      <w:r>
        <w:t>Dale Layne</w:t>
      </w:r>
      <w:r w:rsidR="007B7534">
        <w:t xml:space="preserve">, the agenda was unanimously approved.  </w:t>
      </w:r>
    </w:p>
    <w:p w:rsidR="007B7534" w:rsidRDefault="007B7534"/>
    <w:p w:rsidR="007B7534" w:rsidRDefault="007B7534">
      <w:pPr>
        <w:rPr>
          <w:b/>
        </w:rPr>
      </w:pPr>
      <w:r>
        <w:rPr>
          <w:b/>
        </w:rPr>
        <w:t>3) Consent of Agenda</w:t>
      </w:r>
    </w:p>
    <w:p w:rsidR="007B7534" w:rsidRDefault="007B7534"/>
    <w:p w:rsidR="007B7534" w:rsidRDefault="007B7534">
      <w:r>
        <w:t xml:space="preserve">Upon motion from </w:t>
      </w:r>
      <w:r w:rsidR="000B2B04">
        <w:t>Dale Layne</w:t>
      </w:r>
      <w:r>
        <w:t xml:space="preserve"> and second from </w:t>
      </w:r>
      <w:r w:rsidR="000B2B04">
        <w:t>Mike Arrington</w:t>
      </w:r>
      <w:r>
        <w:t>, the consent of the agenda was unanimously approved.</w:t>
      </w:r>
    </w:p>
    <w:p w:rsidR="007B7534" w:rsidRDefault="007B7534"/>
    <w:p w:rsidR="007B7534" w:rsidRDefault="007B7534">
      <w:r>
        <w:rPr>
          <w:b/>
        </w:rPr>
        <w:t>4) Reports</w:t>
      </w:r>
    </w:p>
    <w:p w:rsidR="007B7534" w:rsidRDefault="007B7534">
      <w:pPr>
        <w:ind w:left="240"/>
      </w:pPr>
    </w:p>
    <w:p w:rsidR="007B7534" w:rsidRDefault="007B7534">
      <w:pPr>
        <w:rPr>
          <w:b/>
        </w:rPr>
      </w:pPr>
      <w:r>
        <w:t xml:space="preserve"> </w:t>
      </w:r>
      <w:r>
        <w:rPr>
          <w:b/>
        </w:rPr>
        <w:t>5) Action Items</w:t>
      </w:r>
    </w:p>
    <w:p w:rsidR="007B7534" w:rsidRDefault="007B7534">
      <w:pPr>
        <w:rPr>
          <w:b/>
        </w:rPr>
      </w:pPr>
    </w:p>
    <w:p w:rsidR="007B7534" w:rsidRDefault="007B7534">
      <w:pPr>
        <w:numPr>
          <w:ilvl w:val="0"/>
          <w:numId w:val="36"/>
        </w:numPr>
        <w:rPr>
          <w:bCs/>
        </w:rPr>
      </w:pPr>
      <w:r>
        <w:rPr>
          <w:bCs/>
        </w:rPr>
        <w:t xml:space="preserve">Upon motion from </w:t>
      </w:r>
      <w:r w:rsidR="007E7803">
        <w:rPr>
          <w:bCs/>
        </w:rPr>
        <w:t>Mike Arrington</w:t>
      </w:r>
      <w:r>
        <w:rPr>
          <w:bCs/>
        </w:rPr>
        <w:t xml:space="preserve"> and second from </w:t>
      </w:r>
      <w:r w:rsidR="007E7803">
        <w:rPr>
          <w:bCs/>
        </w:rPr>
        <w:t>Cheryle Becker</w:t>
      </w:r>
      <w:r>
        <w:rPr>
          <w:bCs/>
        </w:rPr>
        <w:t xml:space="preserve">, the Membership Certificates were unanimously approved.  </w:t>
      </w:r>
    </w:p>
    <w:p w:rsidR="007B7534" w:rsidRDefault="007B7534">
      <w:pPr>
        <w:numPr>
          <w:ilvl w:val="0"/>
          <w:numId w:val="36"/>
        </w:numPr>
        <w:rPr>
          <w:bCs/>
        </w:rPr>
      </w:pPr>
      <w:r>
        <w:rPr>
          <w:bCs/>
        </w:rPr>
        <w:t xml:space="preserve">Upon motion from </w:t>
      </w:r>
      <w:r w:rsidR="007E7803">
        <w:rPr>
          <w:bCs/>
        </w:rPr>
        <w:t>Gaylen Smyer</w:t>
      </w:r>
      <w:r>
        <w:rPr>
          <w:bCs/>
        </w:rPr>
        <w:t xml:space="preserve"> and second from </w:t>
      </w:r>
      <w:r w:rsidR="007E7803">
        <w:rPr>
          <w:bCs/>
        </w:rPr>
        <w:t>Luke Schroeder</w:t>
      </w:r>
      <w:r>
        <w:rPr>
          <w:bCs/>
        </w:rPr>
        <w:t xml:space="preserve">, </w:t>
      </w:r>
      <w:r w:rsidR="007E7803">
        <w:rPr>
          <w:bCs/>
        </w:rPr>
        <w:t xml:space="preserve">a </w:t>
      </w:r>
      <w:r>
        <w:rPr>
          <w:bCs/>
        </w:rPr>
        <w:t>unanimous</w:t>
      </w:r>
      <w:r w:rsidR="007E7803">
        <w:rPr>
          <w:bCs/>
        </w:rPr>
        <w:t xml:space="preserve"> ballot was approved</w:t>
      </w:r>
      <w:r>
        <w:rPr>
          <w:bCs/>
        </w:rPr>
        <w:t xml:space="preserve"> </w:t>
      </w:r>
      <w:r w:rsidR="00413F37">
        <w:rPr>
          <w:bCs/>
        </w:rPr>
        <w:t xml:space="preserve">and elected </w:t>
      </w:r>
      <w:r>
        <w:rPr>
          <w:bCs/>
        </w:rPr>
        <w:t xml:space="preserve">from education.  </w:t>
      </w:r>
    </w:p>
    <w:p w:rsidR="007B7534" w:rsidRDefault="007B7534">
      <w:pPr>
        <w:numPr>
          <w:ilvl w:val="0"/>
          <w:numId w:val="36"/>
        </w:numPr>
        <w:rPr>
          <w:bCs/>
        </w:rPr>
      </w:pPr>
      <w:r>
        <w:rPr>
          <w:bCs/>
        </w:rPr>
        <w:t xml:space="preserve">Upon motion from </w:t>
      </w:r>
      <w:r w:rsidR="007E7803">
        <w:rPr>
          <w:bCs/>
        </w:rPr>
        <w:t>Gaylen</w:t>
      </w:r>
      <w:r w:rsidR="007E4D68">
        <w:rPr>
          <w:bCs/>
        </w:rPr>
        <w:t xml:space="preserve"> </w:t>
      </w:r>
      <w:r w:rsidR="007E7803">
        <w:rPr>
          <w:bCs/>
        </w:rPr>
        <w:t xml:space="preserve">Smyer </w:t>
      </w:r>
      <w:r>
        <w:rPr>
          <w:bCs/>
        </w:rPr>
        <w:t xml:space="preserve">and second from Dale Layne, Seat </w:t>
      </w:r>
      <w:r w:rsidR="001A25C4">
        <w:rPr>
          <w:bCs/>
        </w:rPr>
        <w:t>2</w:t>
      </w:r>
      <w:r>
        <w:rPr>
          <w:bCs/>
        </w:rPr>
        <w:t xml:space="preserve"> – </w:t>
      </w:r>
      <w:r w:rsidR="001A25C4">
        <w:rPr>
          <w:bCs/>
        </w:rPr>
        <w:t>Michael Arrington</w:t>
      </w:r>
      <w:r>
        <w:rPr>
          <w:bCs/>
        </w:rPr>
        <w:t xml:space="preserve"> and Seat </w:t>
      </w:r>
      <w:r w:rsidR="001A25C4">
        <w:rPr>
          <w:bCs/>
        </w:rPr>
        <w:t>4 – Nadia King</w:t>
      </w:r>
      <w:r>
        <w:rPr>
          <w:bCs/>
        </w:rPr>
        <w:t xml:space="preserve"> were unanimously elected from business. </w:t>
      </w:r>
    </w:p>
    <w:p w:rsidR="007B7534" w:rsidRDefault="007B7534">
      <w:pPr>
        <w:numPr>
          <w:ilvl w:val="0"/>
          <w:numId w:val="36"/>
        </w:numPr>
        <w:rPr>
          <w:bCs/>
        </w:rPr>
      </w:pPr>
      <w:r>
        <w:rPr>
          <w:bCs/>
        </w:rPr>
        <w:t xml:space="preserve">Upon motion from </w:t>
      </w:r>
      <w:r w:rsidR="007E4D68">
        <w:rPr>
          <w:bCs/>
        </w:rPr>
        <w:t xml:space="preserve">John Miller </w:t>
      </w:r>
      <w:r>
        <w:rPr>
          <w:bCs/>
        </w:rPr>
        <w:t xml:space="preserve">and second from </w:t>
      </w:r>
      <w:r w:rsidR="007E4D68">
        <w:rPr>
          <w:bCs/>
        </w:rPr>
        <w:t>Ron Anthony</w:t>
      </w:r>
      <w:r>
        <w:rPr>
          <w:bCs/>
        </w:rPr>
        <w:t xml:space="preserve">, </w:t>
      </w:r>
      <w:r w:rsidR="007E4D68">
        <w:rPr>
          <w:bCs/>
        </w:rPr>
        <w:t>Dr. Kenneth Cox</w:t>
      </w:r>
      <w:r>
        <w:rPr>
          <w:bCs/>
        </w:rPr>
        <w:t xml:space="preserve"> was elected as member-at-large.  </w:t>
      </w:r>
    </w:p>
    <w:p w:rsidR="007B7534" w:rsidRDefault="007B7534">
      <w:pPr>
        <w:numPr>
          <w:ilvl w:val="0"/>
          <w:numId w:val="36"/>
        </w:numPr>
        <w:rPr>
          <w:bCs/>
        </w:rPr>
      </w:pPr>
      <w:r>
        <w:rPr>
          <w:bCs/>
        </w:rPr>
        <w:t>CSI seats continue to be John Miller and Terry Patterson</w:t>
      </w:r>
    </w:p>
    <w:p w:rsidR="007B7534" w:rsidRDefault="007B7534">
      <w:pPr>
        <w:numPr>
          <w:ilvl w:val="0"/>
          <w:numId w:val="36"/>
        </w:numPr>
        <w:rPr>
          <w:bCs/>
        </w:rPr>
      </w:pPr>
      <w:r>
        <w:rPr>
          <w:bCs/>
        </w:rPr>
        <w:t xml:space="preserve">Upon motion from </w:t>
      </w:r>
      <w:r w:rsidR="00994D5D">
        <w:rPr>
          <w:bCs/>
        </w:rPr>
        <w:t xml:space="preserve">Gaylen Smyer </w:t>
      </w:r>
      <w:r>
        <w:rPr>
          <w:bCs/>
        </w:rPr>
        <w:t xml:space="preserve">and second from </w:t>
      </w:r>
      <w:r w:rsidR="00994D5D">
        <w:rPr>
          <w:bCs/>
        </w:rPr>
        <w:t>Luke Schroeder</w:t>
      </w:r>
      <w:r>
        <w:rPr>
          <w:bCs/>
        </w:rPr>
        <w:t xml:space="preserve">, </w:t>
      </w:r>
      <w:r w:rsidR="00994D5D">
        <w:rPr>
          <w:bCs/>
        </w:rPr>
        <w:t xml:space="preserve">Michael Arrington was unanimously elected as President.  Upon motion from Dale Layne and second from Gaylen Smyer, Cheryl Becker was unanimously elected as Vice President.  Upon motion from Gaylen Smyer and second from Mike Arrington, Marie Sharp was unanimously elected as Secretary-Treasurer.  </w:t>
      </w:r>
    </w:p>
    <w:p w:rsidR="007B7534" w:rsidRDefault="007B7534">
      <w:pPr>
        <w:rPr>
          <w:bCs/>
        </w:rPr>
      </w:pPr>
    </w:p>
    <w:p w:rsidR="007B7534" w:rsidRDefault="007B7534">
      <w:pPr>
        <w:rPr>
          <w:b/>
        </w:rPr>
      </w:pPr>
      <w:r>
        <w:rPr>
          <w:b/>
        </w:rPr>
        <w:t>6) Executive Session</w:t>
      </w:r>
    </w:p>
    <w:p w:rsidR="007B7534" w:rsidRDefault="007B7534">
      <w:r>
        <w:t xml:space="preserve">     </w:t>
      </w:r>
    </w:p>
    <w:p w:rsidR="007B7534" w:rsidRDefault="007B7534">
      <w:r>
        <w:t xml:space="preserve">     No executive session at this meeting.</w:t>
      </w:r>
    </w:p>
    <w:p w:rsidR="007B7534" w:rsidRDefault="007B7534"/>
    <w:p w:rsidR="007B7534" w:rsidRDefault="007B7534">
      <w:pPr>
        <w:rPr>
          <w:b/>
        </w:rPr>
      </w:pPr>
      <w:r>
        <w:rPr>
          <w:b/>
        </w:rPr>
        <w:t>7) Next Meeting and Adjournment</w:t>
      </w:r>
    </w:p>
    <w:p w:rsidR="007B7534" w:rsidRDefault="007B7534">
      <w:pPr>
        <w:spacing w:before="100" w:beforeAutospacing="1" w:after="100" w:afterAutospacing="1"/>
      </w:pPr>
      <w:r>
        <w:tab/>
        <w:t>To be arranged as needed.  With no more business to be conducted, t</w:t>
      </w:r>
      <w:r w:rsidR="00994D5D">
        <w:t>he meeting was adjourned at 7:16</w:t>
      </w:r>
      <w:r>
        <w:t xml:space="preserve"> a.m.</w:t>
      </w:r>
    </w:p>
    <w:p w:rsidR="007B7534" w:rsidRDefault="007B7534">
      <w:pPr>
        <w:spacing w:before="100" w:beforeAutospacing="1" w:after="100" w:afterAutospacing="1"/>
      </w:pPr>
      <w:r>
        <w:t> Respectfully submitted,</w:t>
      </w:r>
    </w:p>
    <w:p w:rsidR="007B7534" w:rsidRDefault="007B7534">
      <w:pPr>
        <w:spacing w:before="100" w:beforeAutospacing="1" w:after="100" w:afterAutospacing="1"/>
      </w:pPr>
      <w:r>
        <w:t>Marie L Sharp</w:t>
      </w:r>
    </w:p>
    <w:p w:rsidR="007B7534" w:rsidRDefault="007B7534">
      <w:r>
        <w:t>Secretary/Treasurer</w:t>
      </w:r>
    </w:p>
    <w:sectPr w:rsidR="007B7534">
      <w:footerReference w:type="default" r:id="rId8"/>
      <w:pgSz w:w="12240" w:h="15840"/>
      <w:pgMar w:top="1152"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E9" w:rsidRDefault="007908E9">
      <w:r>
        <w:separator/>
      </w:r>
    </w:p>
  </w:endnote>
  <w:endnote w:type="continuationSeparator" w:id="0">
    <w:p w:rsidR="007908E9" w:rsidRDefault="0079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34" w:rsidRDefault="007B7534">
    <w:pPr>
      <w:pStyle w:val="Footer"/>
      <w:jc w:val="right"/>
    </w:pPr>
    <w:r>
      <w:fldChar w:fldCharType="begin"/>
    </w:r>
    <w:r>
      <w:instrText xml:space="preserve"> PAGE   \* MERGEFORMAT </w:instrText>
    </w:r>
    <w:r>
      <w:fldChar w:fldCharType="separate"/>
    </w:r>
    <w:r w:rsidR="00C776C2">
      <w:rPr>
        <w:noProof/>
      </w:rPr>
      <w:t>1</w:t>
    </w:r>
    <w:r>
      <w:fldChar w:fldCharType="end"/>
    </w:r>
  </w:p>
  <w:p w:rsidR="007B7534" w:rsidRDefault="007B7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E9" w:rsidRDefault="007908E9">
      <w:r>
        <w:separator/>
      </w:r>
    </w:p>
  </w:footnote>
  <w:footnote w:type="continuationSeparator" w:id="0">
    <w:p w:rsidR="007908E9" w:rsidRDefault="00790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A14"/>
    <w:multiLevelType w:val="hybridMultilevel"/>
    <w:tmpl w:val="B4302D30"/>
    <w:lvl w:ilvl="0" w:tplc="F452AB4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F0F744E"/>
    <w:multiLevelType w:val="hybridMultilevel"/>
    <w:tmpl w:val="A86E2BAC"/>
    <w:lvl w:ilvl="0" w:tplc="0650924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F26684A"/>
    <w:multiLevelType w:val="singleLevel"/>
    <w:tmpl w:val="04090013"/>
    <w:lvl w:ilvl="0">
      <w:start w:val="2"/>
      <w:numFmt w:val="upperRoman"/>
      <w:lvlText w:val="%1."/>
      <w:lvlJc w:val="left"/>
      <w:pPr>
        <w:tabs>
          <w:tab w:val="num" w:pos="720"/>
        </w:tabs>
        <w:ind w:left="720" w:hanging="720"/>
      </w:pPr>
      <w:rPr>
        <w:rFonts w:hint="default"/>
      </w:rPr>
    </w:lvl>
  </w:abstractNum>
  <w:abstractNum w:abstractNumId="3">
    <w:nsid w:val="12ED4C45"/>
    <w:multiLevelType w:val="hybridMultilevel"/>
    <w:tmpl w:val="06CE5FBA"/>
    <w:lvl w:ilvl="0" w:tplc="D0C2239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9DE02FD"/>
    <w:multiLevelType w:val="hybridMultilevel"/>
    <w:tmpl w:val="5B0AF53A"/>
    <w:lvl w:ilvl="0" w:tplc="D298BCD2">
      <w:start w:val="1"/>
      <w:numFmt w:val="lowerLetter"/>
      <w:lvlText w:val="%1)"/>
      <w:lvlJc w:val="left"/>
      <w:pPr>
        <w:ind w:left="600" w:hanging="360"/>
      </w:pPr>
      <w:rPr>
        <w:rFonts w:hint="default"/>
      </w:rPr>
    </w:lvl>
    <w:lvl w:ilvl="1" w:tplc="6EA0498A">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209941CC"/>
    <w:multiLevelType w:val="hybridMultilevel"/>
    <w:tmpl w:val="2C6A6C1C"/>
    <w:lvl w:ilvl="0" w:tplc="90E2B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37A1"/>
    <w:multiLevelType w:val="hybridMultilevel"/>
    <w:tmpl w:val="4B602F16"/>
    <w:lvl w:ilvl="0" w:tplc="CECCE7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BF2211"/>
    <w:multiLevelType w:val="hybridMultilevel"/>
    <w:tmpl w:val="03C86114"/>
    <w:lvl w:ilvl="0" w:tplc="A1D614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36416"/>
    <w:multiLevelType w:val="singleLevel"/>
    <w:tmpl w:val="04090013"/>
    <w:lvl w:ilvl="0">
      <w:start w:val="1"/>
      <w:numFmt w:val="upperRoman"/>
      <w:lvlText w:val="%1."/>
      <w:lvlJc w:val="left"/>
      <w:pPr>
        <w:tabs>
          <w:tab w:val="num" w:pos="720"/>
        </w:tabs>
        <w:ind w:left="720" w:hanging="720"/>
      </w:pPr>
    </w:lvl>
  </w:abstractNum>
  <w:abstractNum w:abstractNumId="9">
    <w:nsid w:val="3119518A"/>
    <w:multiLevelType w:val="singleLevel"/>
    <w:tmpl w:val="04090013"/>
    <w:lvl w:ilvl="0">
      <w:start w:val="2"/>
      <w:numFmt w:val="upperRoman"/>
      <w:lvlText w:val="%1."/>
      <w:lvlJc w:val="left"/>
      <w:pPr>
        <w:tabs>
          <w:tab w:val="num" w:pos="720"/>
        </w:tabs>
        <w:ind w:left="720" w:hanging="720"/>
      </w:pPr>
      <w:rPr>
        <w:rFonts w:hint="default"/>
      </w:rPr>
    </w:lvl>
  </w:abstractNum>
  <w:abstractNum w:abstractNumId="10">
    <w:nsid w:val="3228617E"/>
    <w:multiLevelType w:val="hybridMultilevel"/>
    <w:tmpl w:val="17268D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E32A6F"/>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nsid w:val="38E61015"/>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4665635E"/>
    <w:multiLevelType w:val="hybridMultilevel"/>
    <w:tmpl w:val="4508D2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5768F5"/>
    <w:multiLevelType w:val="hybridMultilevel"/>
    <w:tmpl w:val="2A66E3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331E43"/>
    <w:multiLevelType w:val="hybridMultilevel"/>
    <w:tmpl w:val="B44A1326"/>
    <w:lvl w:ilvl="0" w:tplc="CECCE72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D050DA3"/>
    <w:multiLevelType w:val="hybridMultilevel"/>
    <w:tmpl w:val="7F567290"/>
    <w:lvl w:ilvl="0" w:tplc="50B6BAF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D6B3A1C"/>
    <w:multiLevelType w:val="hybridMultilevel"/>
    <w:tmpl w:val="8334DC12"/>
    <w:lvl w:ilvl="0" w:tplc="38EAD32A">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D9E71E3"/>
    <w:multiLevelType w:val="hybridMultilevel"/>
    <w:tmpl w:val="6EBCBD76"/>
    <w:lvl w:ilvl="0" w:tplc="56EC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878A0"/>
    <w:multiLevelType w:val="hybridMultilevel"/>
    <w:tmpl w:val="9BB87906"/>
    <w:lvl w:ilvl="0" w:tplc="027A4B2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51B71330"/>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541857D1"/>
    <w:multiLevelType w:val="singleLevel"/>
    <w:tmpl w:val="61CAF840"/>
    <w:lvl w:ilvl="0">
      <w:start w:val="1"/>
      <w:numFmt w:val="upperRoman"/>
      <w:lvlText w:val="%1."/>
      <w:lvlJc w:val="left"/>
      <w:pPr>
        <w:tabs>
          <w:tab w:val="num" w:pos="720"/>
        </w:tabs>
        <w:ind w:left="720" w:hanging="720"/>
      </w:pPr>
      <w:rPr>
        <w:rFonts w:hint="default"/>
        <w:b/>
      </w:rPr>
    </w:lvl>
  </w:abstractNum>
  <w:abstractNum w:abstractNumId="22">
    <w:nsid w:val="547001F2"/>
    <w:multiLevelType w:val="singleLevel"/>
    <w:tmpl w:val="04090013"/>
    <w:lvl w:ilvl="0">
      <w:start w:val="5"/>
      <w:numFmt w:val="upperRoman"/>
      <w:lvlText w:val="%1."/>
      <w:lvlJc w:val="left"/>
      <w:pPr>
        <w:tabs>
          <w:tab w:val="num" w:pos="720"/>
        </w:tabs>
        <w:ind w:left="720" w:hanging="720"/>
      </w:pPr>
      <w:rPr>
        <w:rFonts w:hint="default"/>
      </w:rPr>
    </w:lvl>
  </w:abstractNum>
  <w:abstractNum w:abstractNumId="23">
    <w:nsid w:val="55B84BDC"/>
    <w:multiLevelType w:val="hybridMultilevel"/>
    <w:tmpl w:val="3AFAF45A"/>
    <w:lvl w:ilvl="0" w:tplc="04C2C0C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562045BF"/>
    <w:multiLevelType w:val="singleLevel"/>
    <w:tmpl w:val="E4D0B8B4"/>
    <w:lvl w:ilvl="0">
      <w:start w:val="1"/>
      <w:numFmt w:val="decimal"/>
      <w:lvlText w:val="%1."/>
      <w:lvlJc w:val="left"/>
      <w:pPr>
        <w:tabs>
          <w:tab w:val="num" w:pos="360"/>
        </w:tabs>
        <w:ind w:left="360" w:hanging="360"/>
      </w:pPr>
      <w:rPr>
        <w:rFonts w:hint="default"/>
        <w:b/>
      </w:rPr>
    </w:lvl>
  </w:abstractNum>
  <w:abstractNum w:abstractNumId="25">
    <w:nsid w:val="57341BBB"/>
    <w:multiLevelType w:val="hybridMultilevel"/>
    <w:tmpl w:val="C98A58CA"/>
    <w:lvl w:ilvl="0" w:tplc="40D0F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5D02F6"/>
    <w:multiLevelType w:val="hybridMultilevel"/>
    <w:tmpl w:val="ACC69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57648"/>
    <w:multiLevelType w:val="hybridMultilevel"/>
    <w:tmpl w:val="104A50A2"/>
    <w:lvl w:ilvl="0" w:tplc="F47CF18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69B0A3B"/>
    <w:multiLevelType w:val="hybridMultilevel"/>
    <w:tmpl w:val="0A1C49B6"/>
    <w:lvl w:ilvl="0" w:tplc="A752842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680C6793"/>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nsid w:val="6A103EAB"/>
    <w:multiLevelType w:val="hybridMultilevel"/>
    <w:tmpl w:val="769A4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1234B"/>
    <w:multiLevelType w:val="singleLevel"/>
    <w:tmpl w:val="43C8B7DA"/>
    <w:lvl w:ilvl="0">
      <w:start w:val="1"/>
      <w:numFmt w:val="decimal"/>
      <w:lvlText w:val="%1."/>
      <w:lvlJc w:val="left"/>
      <w:pPr>
        <w:tabs>
          <w:tab w:val="num" w:pos="1080"/>
        </w:tabs>
        <w:ind w:left="1080" w:hanging="360"/>
      </w:pPr>
      <w:rPr>
        <w:rFonts w:hint="default"/>
      </w:rPr>
    </w:lvl>
  </w:abstractNum>
  <w:abstractNum w:abstractNumId="32">
    <w:nsid w:val="714B28B8"/>
    <w:multiLevelType w:val="hybridMultilevel"/>
    <w:tmpl w:val="540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1110F"/>
    <w:multiLevelType w:val="hybridMultilevel"/>
    <w:tmpl w:val="6E286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26BB5"/>
    <w:multiLevelType w:val="hybridMultilevel"/>
    <w:tmpl w:val="7DFC9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FC3FF0"/>
    <w:multiLevelType w:val="hybridMultilevel"/>
    <w:tmpl w:val="A288B8DC"/>
    <w:lvl w:ilvl="0" w:tplc="48D8002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4"/>
  </w:num>
  <w:num w:numId="2">
    <w:abstractNumId w:val="12"/>
  </w:num>
  <w:num w:numId="3">
    <w:abstractNumId w:val="21"/>
  </w:num>
  <w:num w:numId="4">
    <w:abstractNumId w:val="9"/>
  </w:num>
  <w:num w:numId="5">
    <w:abstractNumId w:val="29"/>
  </w:num>
  <w:num w:numId="6">
    <w:abstractNumId w:val="11"/>
  </w:num>
  <w:num w:numId="7">
    <w:abstractNumId w:val="2"/>
  </w:num>
  <w:num w:numId="8">
    <w:abstractNumId w:val="8"/>
  </w:num>
  <w:num w:numId="9">
    <w:abstractNumId w:val="31"/>
  </w:num>
  <w:num w:numId="10">
    <w:abstractNumId w:val="22"/>
  </w:num>
  <w:num w:numId="11">
    <w:abstractNumId w:val="20"/>
  </w:num>
  <w:num w:numId="12">
    <w:abstractNumId w:val="14"/>
  </w:num>
  <w:num w:numId="13">
    <w:abstractNumId w:val="10"/>
  </w:num>
  <w:num w:numId="14">
    <w:abstractNumId w:val="34"/>
  </w:num>
  <w:num w:numId="15">
    <w:abstractNumId w:val="5"/>
  </w:num>
  <w:num w:numId="16">
    <w:abstractNumId w:val="17"/>
  </w:num>
  <w:num w:numId="17">
    <w:abstractNumId w:val="1"/>
  </w:num>
  <w:num w:numId="18">
    <w:abstractNumId w:val="35"/>
  </w:num>
  <w:num w:numId="19">
    <w:abstractNumId w:val="7"/>
  </w:num>
  <w:num w:numId="20">
    <w:abstractNumId w:val="18"/>
  </w:num>
  <w:num w:numId="21">
    <w:abstractNumId w:val="30"/>
  </w:num>
  <w:num w:numId="22">
    <w:abstractNumId w:val="26"/>
  </w:num>
  <w:num w:numId="23">
    <w:abstractNumId w:val="32"/>
  </w:num>
  <w:num w:numId="24">
    <w:abstractNumId w:val="16"/>
  </w:num>
  <w:num w:numId="25">
    <w:abstractNumId w:val="33"/>
  </w:num>
  <w:num w:numId="26">
    <w:abstractNumId w:val="25"/>
  </w:num>
  <w:num w:numId="27">
    <w:abstractNumId w:val="0"/>
  </w:num>
  <w:num w:numId="28">
    <w:abstractNumId w:val="28"/>
  </w:num>
  <w:num w:numId="29">
    <w:abstractNumId w:val="19"/>
  </w:num>
  <w:num w:numId="30">
    <w:abstractNumId w:val="15"/>
  </w:num>
  <w:num w:numId="31">
    <w:abstractNumId w:val="23"/>
  </w:num>
  <w:num w:numId="32">
    <w:abstractNumId w:val="6"/>
  </w:num>
  <w:num w:numId="33">
    <w:abstractNumId w:val="4"/>
  </w:num>
  <w:num w:numId="34">
    <w:abstractNumId w:val="3"/>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90"/>
    <w:rsid w:val="000618C2"/>
    <w:rsid w:val="000B2B04"/>
    <w:rsid w:val="0012250B"/>
    <w:rsid w:val="001A25C4"/>
    <w:rsid w:val="00413F37"/>
    <w:rsid w:val="004C674C"/>
    <w:rsid w:val="0073216D"/>
    <w:rsid w:val="00781B10"/>
    <w:rsid w:val="007908E9"/>
    <w:rsid w:val="007B7534"/>
    <w:rsid w:val="007E4D68"/>
    <w:rsid w:val="007E7803"/>
    <w:rsid w:val="00862F90"/>
    <w:rsid w:val="00994D5D"/>
    <w:rsid w:val="00C7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yshortcuts">
    <w:name w:val="yshortcuts"/>
    <w:basedOn w:val="DefaultParagraphFont"/>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yshortcuts">
    <w:name w:val="yshortcuts"/>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Annual Meeting Minutes</vt:lpstr>
    </vt:vector>
  </TitlesOfParts>
  <Company>mycompany</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Minutes</dc:title>
  <dc:creator>Compaq</dc:creator>
  <cp:lastModifiedBy>Michael O Gibson</cp:lastModifiedBy>
  <cp:revision>2</cp:revision>
  <dcterms:created xsi:type="dcterms:W3CDTF">2014-10-14T14:50:00Z</dcterms:created>
  <dcterms:modified xsi:type="dcterms:W3CDTF">2014-10-14T14:50:00Z</dcterms:modified>
</cp:coreProperties>
</file>